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4D2" w:rsidRPr="00522AB9" w:rsidRDefault="00FA34D2" w:rsidP="00616B52">
      <w:pPr>
        <w:pStyle w:val="a4"/>
        <w:ind w:left="-567"/>
        <w:jc w:val="center"/>
        <w:divId w:val="1288854321"/>
        <w:rPr>
          <w:rFonts w:ascii="Times New Roman" w:hAnsi="Times New Roman" w:cs="Times New Roman"/>
          <w:b/>
          <w:sz w:val="28"/>
          <w:szCs w:val="28"/>
        </w:rPr>
      </w:pPr>
      <w:r w:rsidRPr="00522AB9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616B52" w:rsidRPr="00522AB9" w:rsidRDefault="00616B52" w:rsidP="00616B52">
      <w:pPr>
        <w:pStyle w:val="a4"/>
        <w:ind w:left="-567"/>
        <w:jc w:val="center"/>
        <w:divId w:val="1288854321"/>
        <w:rPr>
          <w:rFonts w:ascii="Times New Roman" w:hAnsi="Times New Roman" w:cs="Times New Roman"/>
          <w:b/>
          <w:sz w:val="28"/>
          <w:szCs w:val="28"/>
        </w:rPr>
      </w:pP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sz w:val="28"/>
          <w:szCs w:val="28"/>
        </w:rPr>
        <w:t xml:space="preserve">Календарный учебный график разработан в соответствии </w:t>
      </w:r>
      <w:proofErr w:type="gramStart"/>
      <w:r w:rsidRPr="00522AB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sz w:val="28"/>
          <w:szCs w:val="28"/>
        </w:rPr>
        <w:t xml:space="preserve">- Федеральным законом N 273-ФЗ от 29.12.2012. </w:t>
      </w:r>
      <w:proofErr w:type="gramStart"/>
      <w:r w:rsidRPr="00522AB9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Федерации», п.9 ст.2; п.5 ст.12., п.6 ст.28., ст.30; п.11 ст. 34.</w:t>
      </w:r>
      <w:proofErr w:type="gramEnd"/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sz w:val="28"/>
          <w:szCs w:val="28"/>
        </w:rPr>
        <w:t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 № 373 в действующей редакции;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sz w:val="28"/>
          <w:szCs w:val="28"/>
        </w:rPr>
        <w:t>- СанПиНов 2.4.2.2821-10.(29.12.2010.,постановление Главного государственного санитарного врача РФ №189).п.10.3; п.10.31. - Приказа Министерства образования Российской Федерации от 9 марта 2004г.,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sz w:val="28"/>
          <w:szCs w:val="28"/>
        </w:rPr>
        <w:t xml:space="preserve">- действующего Устава </w:t>
      </w:r>
      <w:r w:rsidR="009E2150">
        <w:rPr>
          <w:rFonts w:ascii="Times New Roman" w:hAnsi="Times New Roman" w:cs="Times New Roman"/>
          <w:sz w:val="28"/>
          <w:szCs w:val="28"/>
        </w:rPr>
        <w:t>лицея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образовательного процесса в </w:t>
      </w:r>
      <w:r w:rsidR="009E2150">
        <w:rPr>
          <w:rFonts w:ascii="Times New Roman" w:hAnsi="Times New Roman" w:cs="Times New Roman"/>
          <w:color w:val="000000"/>
          <w:sz w:val="28"/>
          <w:szCs w:val="28"/>
        </w:rPr>
        <w:t>лицее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>  регламентируется учебным планом (Пр.51), годовым календарным графиком, расписанием учебных занятий, расписанием звонков, графиком контрольных и практических работ (Пр.52), графиком ВШК (Пр.53), графиком переводных экзаменов и зачётов.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sz w:val="28"/>
          <w:szCs w:val="28"/>
        </w:rPr>
        <w:br/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1.1. Продолжительность учебного года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      </w:t>
      </w: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Продолжительность  учебного года:</w:t>
      </w:r>
    </w:p>
    <w:p w:rsidR="00FA34D2" w:rsidRPr="00522AB9" w:rsidRDefault="00896BDA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в 1 классе -33 недели</w:t>
      </w:r>
      <w:r w:rsidR="00FA34D2" w:rsidRPr="00522AB9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со 2-го по 11-ый класс– 34 недели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sz w:val="28"/>
          <w:szCs w:val="28"/>
        </w:rPr>
        <w:br/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Периоды у</w:t>
      </w:r>
      <w:r w:rsidR="00896BDA"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чебных занятий и каникул на 2018-2019</w:t>
      </w: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учебный год:</w:t>
      </w:r>
    </w:p>
    <w:p w:rsidR="00FA34D2" w:rsidRPr="00522AB9" w:rsidRDefault="00FA34D2" w:rsidP="00A75BDE">
      <w:pPr>
        <w:pStyle w:val="a4"/>
        <w:spacing w:after="240"/>
        <w:ind w:left="-567"/>
        <w:jc w:val="both"/>
        <w:divId w:val="1288854321"/>
        <w:rPr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   Учебный год начинается </w:t>
      </w:r>
      <w:r w:rsidR="00F23B60" w:rsidRPr="00522AB9">
        <w:rPr>
          <w:rFonts w:ascii="Times New Roman" w:hAnsi="Times New Roman" w:cs="Times New Roman"/>
          <w:color w:val="000000"/>
          <w:sz w:val="28"/>
          <w:szCs w:val="28"/>
        </w:rPr>
        <w:t>1 сентября 2018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 года и заканчивается </w:t>
      </w:r>
      <w:r w:rsidR="00F23B60" w:rsidRPr="00522AB9">
        <w:rPr>
          <w:rFonts w:ascii="Times New Roman" w:hAnsi="Times New Roman" w:cs="Times New Roman"/>
          <w:color w:val="000000"/>
          <w:sz w:val="28"/>
          <w:szCs w:val="28"/>
        </w:rPr>
        <w:t>25 мая 2019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A75BDE" w:rsidRPr="00522AB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75BDE" w:rsidRPr="00522AB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  </w:t>
      </w:r>
      <w:proofErr w:type="gramStart"/>
      <w:r w:rsidR="00A75BDE" w:rsidRPr="00522AB9">
        <w:rPr>
          <w:sz w:val="28"/>
          <w:szCs w:val="28"/>
        </w:rPr>
        <w:t xml:space="preserve">Устанавливаются </w:t>
      </w:r>
      <w:r w:rsidRPr="00522AB9">
        <w:rPr>
          <w:sz w:val="28"/>
          <w:szCs w:val="28"/>
        </w:rPr>
        <w:t>следующие сроки школьных каникул:</w:t>
      </w:r>
      <w:r w:rsidRPr="00522AB9">
        <w:rPr>
          <w:sz w:val="28"/>
          <w:szCs w:val="28"/>
        </w:rPr>
        <w:br/>
        <w:t>осенние каникулы </w:t>
      </w:r>
      <w:r w:rsidR="006A0717" w:rsidRPr="00522AB9">
        <w:rPr>
          <w:sz w:val="28"/>
          <w:szCs w:val="28"/>
        </w:rPr>
        <w:t xml:space="preserve">- с 1 по </w:t>
      </w:r>
      <w:r w:rsidR="00996612" w:rsidRPr="00522AB9">
        <w:rPr>
          <w:sz w:val="28"/>
          <w:szCs w:val="28"/>
        </w:rPr>
        <w:t>8 ноября 2018 года (8</w:t>
      </w:r>
      <w:r w:rsidRPr="00522AB9">
        <w:rPr>
          <w:sz w:val="28"/>
          <w:szCs w:val="28"/>
        </w:rPr>
        <w:t xml:space="preserve"> дней);</w:t>
      </w:r>
      <w:r w:rsidRPr="00522AB9">
        <w:rPr>
          <w:sz w:val="28"/>
          <w:szCs w:val="28"/>
        </w:rPr>
        <w:br/>
        <w:t>зимние каникулы</w:t>
      </w:r>
      <w:r w:rsidR="004E03FE" w:rsidRPr="00522AB9">
        <w:rPr>
          <w:sz w:val="28"/>
          <w:szCs w:val="28"/>
        </w:rPr>
        <w:t> - с 31</w:t>
      </w:r>
      <w:r w:rsidR="00996612" w:rsidRPr="00522AB9">
        <w:rPr>
          <w:sz w:val="28"/>
          <w:szCs w:val="28"/>
        </w:rPr>
        <w:t xml:space="preserve"> декабря </w:t>
      </w:r>
      <w:r w:rsidR="004E03FE" w:rsidRPr="00522AB9">
        <w:rPr>
          <w:sz w:val="28"/>
          <w:szCs w:val="28"/>
        </w:rPr>
        <w:t xml:space="preserve"> по 9 января 2018 года (10</w:t>
      </w:r>
      <w:r w:rsidRPr="00522AB9">
        <w:rPr>
          <w:sz w:val="28"/>
          <w:szCs w:val="28"/>
        </w:rPr>
        <w:t xml:space="preserve"> дней);</w:t>
      </w:r>
      <w:r w:rsidRPr="00522AB9">
        <w:rPr>
          <w:sz w:val="28"/>
          <w:szCs w:val="28"/>
        </w:rPr>
        <w:br/>
        <w:t>весенние каникулы</w:t>
      </w:r>
      <w:r w:rsidR="006A0717" w:rsidRPr="00522AB9">
        <w:rPr>
          <w:sz w:val="28"/>
          <w:szCs w:val="28"/>
        </w:rPr>
        <w:t xml:space="preserve"> - с 20 по 31 марта </w:t>
      </w:r>
      <w:r w:rsidRPr="00522AB9">
        <w:rPr>
          <w:sz w:val="28"/>
          <w:szCs w:val="28"/>
        </w:rPr>
        <w:t xml:space="preserve"> </w:t>
      </w:r>
      <w:r w:rsidR="006A0717" w:rsidRPr="00522AB9">
        <w:rPr>
          <w:sz w:val="28"/>
          <w:szCs w:val="28"/>
        </w:rPr>
        <w:t>2018 года (12</w:t>
      </w:r>
      <w:r w:rsidRPr="00522AB9">
        <w:rPr>
          <w:sz w:val="28"/>
          <w:szCs w:val="28"/>
        </w:rPr>
        <w:t xml:space="preserve"> дней);</w:t>
      </w:r>
      <w:r w:rsidRPr="00522AB9">
        <w:rPr>
          <w:sz w:val="28"/>
          <w:szCs w:val="28"/>
        </w:rPr>
        <w:br/>
        <w:t>Дополнител</w:t>
      </w:r>
      <w:r w:rsidR="003A062F" w:rsidRPr="00522AB9">
        <w:rPr>
          <w:sz w:val="28"/>
          <w:szCs w:val="28"/>
        </w:rPr>
        <w:t xml:space="preserve">ьные каникулы для обучающихся </w:t>
      </w:r>
      <w:r w:rsidRPr="00522AB9">
        <w:rPr>
          <w:sz w:val="28"/>
          <w:szCs w:val="28"/>
        </w:rPr>
        <w:t>1 класса </w:t>
      </w:r>
      <w:r w:rsidR="003A062F" w:rsidRPr="00522AB9">
        <w:rPr>
          <w:sz w:val="28"/>
          <w:szCs w:val="28"/>
        </w:rPr>
        <w:t xml:space="preserve"> - с 06 по 12 февраля 2018 </w:t>
      </w:r>
      <w:r w:rsidRPr="00522AB9">
        <w:rPr>
          <w:sz w:val="28"/>
          <w:szCs w:val="28"/>
        </w:rPr>
        <w:t>года     </w:t>
      </w:r>
      <w:proofErr w:type="gramEnd"/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Промежуточная аттестация проводится по итогам освоения образовательной программы: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color w:val="000000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      на первом и втором уровне обучения - за четверти, на третьем уровне - за полугодия.</w:t>
      </w:r>
    </w:p>
    <w:p w:rsidR="00F904E4" w:rsidRPr="00522AB9" w:rsidRDefault="00F904E4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Итоговая промежуточная  аттестация в 2- 11 классах проводится с 15.05.по 31.05.2019г.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1.2 Количество классов комплектов</w:t>
      </w:r>
    </w:p>
    <w:p w:rsidR="003A2425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color w:val="000000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E03FE" w:rsidRPr="00522AB9">
        <w:rPr>
          <w:rFonts w:ascii="Times New Roman" w:hAnsi="Times New Roman" w:cs="Times New Roman"/>
          <w:color w:val="000000"/>
          <w:sz w:val="28"/>
          <w:szCs w:val="28"/>
        </w:rPr>
        <w:t>-  4 класс</w:t>
      </w:r>
      <w:r w:rsidR="00F904E4" w:rsidRPr="00522AB9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4E03FE"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-7 </w:t>
      </w:r>
    </w:p>
    <w:p w:rsidR="003A2425" w:rsidRPr="00522AB9" w:rsidRDefault="003A2425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color w:val="000000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5-9 классы -9</w:t>
      </w:r>
    </w:p>
    <w:p w:rsidR="00FF7BFA" w:rsidRPr="00522AB9" w:rsidRDefault="003A2425" w:rsidP="00FF7BFA">
      <w:pPr>
        <w:pStyle w:val="a4"/>
        <w:ind w:left="-567"/>
        <w:jc w:val="both"/>
        <w:divId w:val="1288854321"/>
        <w:rPr>
          <w:rFonts w:ascii="Times New Roman" w:hAnsi="Times New Roman" w:cs="Times New Roman"/>
          <w:color w:val="000000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10-11 классы</w:t>
      </w:r>
      <w:r w:rsidR="004E03FE"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34D2"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>-2</w:t>
      </w:r>
    </w:p>
    <w:p w:rsidR="00FA34D2" w:rsidRPr="00522AB9" w:rsidRDefault="00FA34D2" w:rsidP="00FF7BFA">
      <w:pPr>
        <w:pStyle w:val="a4"/>
        <w:ind w:left="-567"/>
        <w:jc w:val="both"/>
        <w:divId w:val="128885432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2AB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Всего </w:t>
      </w:r>
      <w:r w:rsidR="003A2425" w:rsidRPr="00522A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18 </w:t>
      </w:r>
      <w:r w:rsidRPr="00522AB9">
        <w:rPr>
          <w:rFonts w:ascii="Times New Roman" w:hAnsi="Times New Roman" w:cs="Times New Roman"/>
          <w:b/>
          <w:color w:val="000000"/>
          <w:sz w:val="28"/>
          <w:szCs w:val="28"/>
        </w:rPr>
        <w:t>классов комплектов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b/>
          <w:sz w:val="28"/>
          <w:szCs w:val="28"/>
        </w:rPr>
        <w:br/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1.2. Регламентирование образовательного процесса на год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     Учебный год на I, II  уровнях обучения делится на 4 четверти, на III уровне – на два полугодия.</w:t>
      </w:r>
    </w:p>
    <w:p w:rsidR="008F1B9D" w:rsidRPr="00522AB9" w:rsidRDefault="00FA34D2" w:rsidP="00015EC8">
      <w:pPr>
        <w:pStyle w:val="a4"/>
        <w:ind w:left="-567"/>
        <w:jc w:val="both"/>
        <w:divId w:val="1288854321"/>
        <w:rPr>
          <w:rFonts w:ascii="Times New Roman" w:hAnsi="Times New Roman" w:cs="Times New Roman"/>
          <w:color w:val="000000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     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</w:t>
      </w:r>
      <w:r w:rsidR="00FF7BFA"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в ежегодных распоряжениях правительства </w:t>
      </w:r>
      <w:r w:rsidR="00FF7BFA" w:rsidRPr="00522AB9">
        <w:rPr>
          <w:rFonts w:ascii="Times New Roman" w:hAnsi="Times New Roman" w:cs="Times New Roman"/>
          <w:color w:val="000000"/>
          <w:sz w:val="28"/>
          <w:szCs w:val="28"/>
        </w:rPr>
        <w:tab/>
        <w:t>РД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F1B9D"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A34D2" w:rsidRPr="00522AB9" w:rsidRDefault="00FA34D2" w:rsidP="00015EC8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Для обучающихся 1 класса устанавливаются дополнительные каникулы в феврале месяце (7 календарных дней).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1.3. Регламентирование образовательного процесса на неделю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Продолжительность учебной рабочей недели: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  5-ти дневная р</w:t>
      </w:r>
      <w:r w:rsidR="00CE7B95" w:rsidRPr="00522AB9">
        <w:rPr>
          <w:rFonts w:ascii="Times New Roman" w:hAnsi="Times New Roman" w:cs="Times New Roman"/>
          <w:color w:val="000000"/>
          <w:sz w:val="28"/>
          <w:szCs w:val="28"/>
        </w:rPr>
        <w:t>абочая неделя в 1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>  классах;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="00CE7B95" w:rsidRPr="00522AB9">
        <w:rPr>
          <w:rFonts w:ascii="Times New Roman" w:hAnsi="Times New Roman" w:cs="Times New Roman"/>
          <w:color w:val="000000"/>
          <w:sz w:val="28"/>
          <w:szCs w:val="28"/>
        </w:rPr>
        <w:t>6-ти дневная рабочая неделя </w:t>
      </w:r>
      <w:r w:rsidR="00CE7B95" w:rsidRPr="00522AB9">
        <w:rPr>
          <w:rFonts w:ascii="Times New Roman" w:hAnsi="Times New Roman" w:cs="Times New Roman"/>
          <w:color w:val="000000"/>
          <w:sz w:val="28"/>
          <w:szCs w:val="28"/>
        </w:rPr>
        <w:tab/>
        <w:t>со 2-11 класс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1.4. Регламентирование образовательного процесса на день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Учебные занятия организуются в одну смену. </w:t>
      </w:r>
      <w:proofErr w:type="gramStart"/>
      <w:r w:rsidRPr="00522AB9">
        <w:rPr>
          <w:rFonts w:ascii="Times New Roman" w:hAnsi="Times New Roman" w:cs="Times New Roman"/>
          <w:color w:val="000000"/>
          <w:sz w:val="28"/>
          <w:szCs w:val="28"/>
        </w:rPr>
        <w:t>Занятия дополнительного образования (кружки, секции), обязательные индивидуальные и групповые занятия, элективные курсы и т. п. организуются в другую для обучающихся смену с предусмотренным временем на обед, но не ранее чем через час после основных занятий.</w:t>
      </w:r>
      <w:proofErr w:type="gramEnd"/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Начало занятий в 8.00, пропуск учащихся в школу в 7.30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sz w:val="28"/>
          <w:szCs w:val="28"/>
        </w:rPr>
        <w:br/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Продолжительность уроков: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45 минут – 2-11 классы ( 1 класс 1 </w:t>
      </w:r>
      <w:r w:rsidR="007A1D69"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,2, четверть </w:t>
      </w:r>
      <w:r w:rsidR="001F5CCA" w:rsidRPr="00522AB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>35мин</w:t>
      </w:r>
      <w:proofErr w:type="gramStart"/>
      <w:r w:rsidRPr="00522AB9">
        <w:rPr>
          <w:rFonts w:ascii="Times New Roman" w:hAnsi="Times New Roman" w:cs="Times New Roman"/>
          <w:color w:val="000000"/>
          <w:sz w:val="28"/>
          <w:szCs w:val="28"/>
        </w:rPr>
        <w:t>,)</w:t>
      </w:r>
      <w:proofErr w:type="gramEnd"/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     Расписание звонков: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1-й урок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>: с 8-00 – 8-45       Перемена 10 минут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2-й урок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>: с 8-55 – 9-40     Перемена 20 минут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3-й урок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>: с 10-00 – 10-45   Перемена 20 минут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4-й урок: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> с 11-05 – 11-50   Перемена 10 минут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5-й урок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>: с 12-00 – 12-45   Перемена 10 минут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6-й урок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>: с 12-55 – 13-40   Перемена 10 минут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7-й урок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>: с 13-50 – 14-35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     Общий режим работы </w:t>
      </w:r>
      <w:r w:rsidR="00D918AE">
        <w:rPr>
          <w:rFonts w:ascii="Times New Roman" w:hAnsi="Times New Roman" w:cs="Times New Roman"/>
          <w:color w:val="000000"/>
          <w:sz w:val="28"/>
          <w:szCs w:val="28"/>
        </w:rPr>
        <w:t>лицея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>: </w:t>
      </w:r>
      <w:r w:rsidR="00D918AE">
        <w:rPr>
          <w:rFonts w:ascii="Times New Roman" w:hAnsi="Times New Roman" w:cs="Times New Roman"/>
          <w:color w:val="000000"/>
          <w:sz w:val="28"/>
          <w:szCs w:val="28"/>
        </w:rPr>
        <w:t>Лицей открыт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 для доступа в течение 6 дней в неделю с понедельника по субботу, выходным днем является воскресенье.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    В праздничные дни (установленные законодательством РФ)  образовательная организация не работает.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    В каникулярные дни общий режим работы </w:t>
      </w:r>
      <w:r w:rsidR="00C51C07" w:rsidRPr="00522AB9">
        <w:rPr>
          <w:rFonts w:ascii="Times New Roman" w:hAnsi="Times New Roman" w:cs="Times New Roman"/>
          <w:color w:val="000000"/>
          <w:sz w:val="28"/>
          <w:szCs w:val="28"/>
        </w:rPr>
        <w:t>лицея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регламентируется приказом директора по ОУ в </w:t>
      </w:r>
      <w:proofErr w:type="gramStart"/>
      <w:r w:rsidRPr="00522AB9">
        <w:rPr>
          <w:rFonts w:ascii="Times New Roman" w:hAnsi="Times New Roman" w:cs="Times New Roman"/>
          <w:color w:val="000000"/>
          <w:sz w:val="28"/>
          <w:szCs w:val="28"/>
        </w:rPr>
        <w:t>котором</w:t>
      </w:r>
      <w:proofErr w:type="gramEnd"/>
      <w:r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 устанавливается особый график работы.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   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Годовой календарный учебный график регламентируется следующими документами: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Приказы директора </w:t>
      </w:r>
      <w:r w:rsidR="00A05C21"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лицея</w:t>
      </w: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О режиме работы </w:t>
      </w:r>
      <w:r w:rsidR="00802938">
        <w:rPr>
          <w:rFonts w:ascii="Times New Roman" w:hAnsi="Times New Roman" w:cs="Times New Roman"/>
          <w:color w:val="000000"/>
          <w:sz w:val="28"/>
          <w:szCs w:val="28"/>
        </w:rPr>
        <w:t>лицея</w:t>
      </w:r>
      <w:r w:rsidRPr="00522AB9">
        <w:rPr>
          <w:rFonts w:ascii="Times New Roman" w:hAnsi="Times New Roman" w:cs="Times New Roman"/>
          <w:color w:val="000000"/>
          <w:sz w:val="28"/>
          <w:szCs w:val="28"/>
        </w:rPr>
        <w:t>  на учебный год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Об организации питания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Об организованном окончании четверти, полугодия, учебного года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О работе в выходные и праздничные дни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Расписание: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Учебных занятий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Занятий дополнительного образования в ОО (кружки, секции, элективные курсы и т.д.)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Графики дежурств: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классных коллективов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педагогов на этажах, рекреациях и в столовой школы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дежурных администраторов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Должностные обязанности: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дежурного администратора</w:t>
      </w:r>
    </w:p>
    <w:p w:rsidR="00FA34D2" w:rsidRPr="00522AB9" w:rsidRDefault="00FA34D2" w:rsidP="00896BD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дежурного учителя</w:t>
      </w:r>
    </w:p>
    <w:p w:rsidR="00015EC8" w:rsidRPr="00522AB9" w:rsidRDefault="00FA34D2" w:rsidP="00015EC8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Графики работы специалистов</w:t>
      </w:r>
    </w:p>
    <w:p w:rsidR="00FA34D2" w:rsidRPr="00522AB9" w:rsidRDefault="00FA34D2" w:rsidP="00015EC8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  <w:u w:val="single"/>
        </w:rPr>
        <w:t>Нормативные документы:</w:t>
      </w:r>
    </w:p>
    <w:p w:rsidR="00FA34D2" w:rsidRPr="00522AB9" w:rsidRDefault="00FA34D2" w:rsidP="001F5CCA">
      <w:pPr>
        <w:pStyle w:val="a4"/>
        <w:ind w:left="-567"/>
        <w:jc w:val="both"/>
        <w:divId w:val="1288854321"/>
        <w:rPr>
          <w:rFonts w:ascii="Times New Roman" w:hAnsi="Times New Roman" w:cs="Times New Roman"/>
          <w:sz w:val="28"/>
          <w:szCs w:val="28"/>
        </w:rPr>
      </w:pPr>
      <w:r w:rsidRPr="00522AB9">
        <w:rPr>
          <w:rFonts w:ascii="Times New Roman" w:hAnsi="Times New Roman" w:cs="Times New Roman"/>
          <w:color w:val="000000"/>
          <w:sz w:val="28"/>
          <w:szCs w:val="28"/>
        </w:rPr>
        <w:t>Рекомендации, приказы</w:t>
      </w:r>
      <w:r w:rsidR="001F5CCA"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F5CCA" w:rsidRPr="00522AB9">
        <w:rPr>
          <w:rFonts w:ascii="Times New Roman" w:hAnsi="Times New Roman" w:cs="Times New Roman"/>
          <w:color w:val="000000"/>
          <w:sz w:val="28"/>
          <w:szCs w:val="28"/>
        </w:rPr>
        <w:t>Минобр</w:t>
      </w:r>
      <w:proofErr w:type="spellEnd"/>
      <w:r w:rsidR="001F5CCA" w:rsidRPr="00522AB9">
        <w:rPr>
          <w:rFonts w:ascii="Times New Roman" w:hAnsi="Times New Roman" w:cs="Times New Roman"/>
          <w:color w:val="000000"/>
          <w:sz w:val="28"/>
          <w:szCs w:val="28"/>
        </w:rPr>
        <w:t xml:space="preserve">. и </w:t>
      </w:r>
      <w:r w:rsidR="00972842" w:rsidRPr="00522AB9">
        <w:rPr>
          <w:rFonts w:ascii="Times New Roman" w:hAnsi="Times New Roman" w:cs="Times New Roman"/>
          <w:color w:val="000000"/>
          <w:sz w:val="28"/>
          <w:szCs w:val="28"/>
        </w:rPr>
        <w:t>н</w:t>
      </w:r>
      <w:bookmarkStart w:id="0" w:name="_GoBack"/>
      <w:bookmarkEnd w:id="0"/>
      <w:r w:rsidR="001F5CCA" w:rsidRPr="00522AB9">
        <w:rPr>
          <w:rFonts w:ascii="Times New Roman" w:hAnsi="Times New Roman" w:cs="Times New Roman"/>
          <w:color w:val="000000"/>
          <w:sz w:val="28"/>
          <w:szCs w:val="28"/>
        </w:rPr>
        <w:t>ауки  РД</w:t>
      </w:r>
    </w:p>
    <w:sectPr w:rsidR="00FA34D2" w:rsidRPr="00522AB9" w:rsidSect="00522AB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3579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D202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507FF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B53C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6D341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A934B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FA34D2"/>
    <w:rsid w:val="00015EC8"/>
    <w:rsid w:val="00092329"/>
    <w:rsid w:val="00107A4A"/>
    <w:rsid w:val="001E557F"/>
    <w:rsid w:val="001F5CCA"/>
    <w:rsid w:val="00251A0D"/>
    <w:rsid w:val="002840E9"/>
    <w:rsid w:val="003A062F"/>
    <w:rsid w:val="003A2425"/>
    <w:rsid w:val="004E03FE"/>
    <w:rsid w:val="00522AB9"/>
    <w:rsid w:val="00541D97"/>
    <w:rsid w:val="00616B52"/>
    <w:rsid w:val="006A0717"/>
    <w:rsid w:val="007A1D69"/>
    <w:rsid w:val="00802938"/>
    <w:rsid w:val="00896BDA"/>
    <w:rsid w:val="008F1B9D"/>
    <w:rsid w:val="00972842"/>
    <w:rsid w:val="00996612"/>
    <w:rsid w:val="009E2150"/>
    <w:rsid w:val="00A05C21"/>
    <w:rsid w:val="00A50E8D"/>
    <w:rsid w:val="00A7154C"/>
    <w:rsid w:val="00A75BDE"/>
    <w:rsid w:val="00C40BF9"/>
    <w:rsid w:val="00C51C07"/>
    <w:rsid w:val="00CE7B95"/>
    <w:rsid w:val="00D5465C"/>
    <w:rsid w:val="00D918AE"/>
    <w:rsid w:val="00F23B60"/>
    <w:rsid w:val="00F904E4"/>
    <w:rsid w:val="00FA34D2"/>
    <w:rsid w:val="00FF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96B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96B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851427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5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46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7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0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9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malikatmagomed@mail.ru</dc:creator>
  <cp:keywords/>
  <dc:description/>
  <cp:lastModifiedBy>Админ</cp:lastModifiedBy>
  <cp:revision>39</cp:revision>
  <cp:lastPrinted>2018-09-18T15:58:00Z</cp:lastPrinted>
  <dcterms:created xsi:type="dcterms:W3CDTF">2018-09-18T15:14:00Z</dcterms:created>
  <dcterms:modified xsi:type="dcterms:W3CDTF">2019-02-16T08:27:00Z</dcterms:modified>
</cp:coreProperties>
</file>